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235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1990"/>
        <w:gridCol w:w="1595"/>
        <w:gridCol w:w="2126"/>
        <w:gridCol w:w="1276"/>
        <w:gridCol w:w="1114"/>
        <w:gridCol w:w="162"/>
        <w:gridCol w:w="1353"/>
        <w:gridCol w:w="1368"/>
        <w:gridCol w:w="1418"/>
        <w:gridCol w:w="1843"/>
        <w:gridCol w:w="2172"/>
        <w:gridCol w:w="469"/>
        <w:gridCol w:w="6"/>
      </w:tblGrid>
      <w:tr w:rsidR="009D4CF0" w:rsidRPr="009D4CF0" w:rsidTr="00A71452">
        <w:trPr>
          <w:gridAfter w:val="1"/>
          <w:wAfter w:w="6" w:type="dxa"/>
          <w:trHeight w:val="237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338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REPÚBLICA DE PANAMÁ</w:t>
            </w:r>
          </w:p>
        </w:tc>
      </w:tr>
      <w:tr w:rsidR="009D4CF0" w:rsidRPr="009D4CF0" w:rsidTr="00A71452">
        <w:trPr>
          <w:gridAfter w:val="1"/>
          <w:wAfter w:w="6" w:type="dxa"/>
          <w:trHeight w:val="250"/>
        </w:trPr>
        <w:tc>
          <w:tcPr>
            <w:tcW w:w="1722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073CD0" w:rsidP="00A60F2E">
            <w:pPr>
              <w:spacing w:after="0" w:line="240" w:lineRule="auto"/>
              <w:ind w:right="-2197"/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 xml:space="preserve">                                                                 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lang w:eastAsia="es-PA"/>
              </w:rPr>
              <w:t>INSTITUTO DE ACUEDUCTOS Y ALCANTARILLADOS NACIONALES</w:t>
            </w:r>
          </w:p>
        </w:tc>
      </w:tr>
      <w:tr w:rsidR="009D4CF0" w:rsidRPr="009D4CF0" w:rsidTr="00A71452">
        <w:trPr>
          <w:gridBefore w:val="1"/>
          <w:wBefore w:w="343" w:type="dxa"/>
          <w:trHeight w:val="92"/>
        </w:trPr>
        <w:tc>
          <w:tcPr>
            <w:tcW w:w="168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Pr="009D4CF0" w:rsidRDefault="009D4CF0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0"/>
                <w:szCs w:val="32"/>
                <w:lang w:eastAsia="es-PA"/>
              </w:rPr>
            </w:pPr>
          </w:p>
        </w:tc>
      </w:tr>
      <w:tr w:rsidR="009D4CF0" w:rsidRPr="009D4CF0" w:rsidTr="00A71452">
        <w:trPr>
          <w:trHeight w:val="259"/>
        </w:trPr>
        <w:tc>
          <w:tcPr>
            <w:tcW w:w="172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CF0" w:rsidRDefault="00D420DF" w:rsidP="00A60F2E">
            <w:pPr>
              <w:spacing w:after="0" w:line="240" w:lineRule="auto"/>
              <w:ind w:right="-1293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</w:t>
            </w:r>
            <w:r w:rsidR="00073CD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                  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INFORME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CONSOLIDADO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DE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VIAJES 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 xml:space="preserve">OFICIALES </w:t>
            </w:r>
            <w:r w:rsidR="000C281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A</w:t>
            </w:r>
            <w:r w:rsidR="009D4CF0" w:rsidRPr="009D4C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32"/>
                <w:lang w:eastAsia="es-PA"/>
              </w:rPr>
              <w:t>L EXTERIOR</w:t>
            </w:r>
          </w:p>
          <w:p w:rsidR="00D420DF" w:rsidRPr="009D4CF0" w:rsidRDefault="00D420DF" w:rsidP="00A60F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PA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073CD0" w:rsidRDefault="00D420DF" w:rsidP="00D42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es-P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5F4" w:rsidRPr="00073CD0" w:rsidRDefault="00D420DF" w:rsidP="00E927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</w:pPr>
            <w:r w:rsidRPr="00073CD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>PERÍODO:</w:t>
            </w:r>
            <w:r w:rsidR="009405F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PA"/>
              </w:rPr>
              <w:t xml:space="preserve"> ENERO-2018</w:t>
            </w:r>
            <w:bookmarkStart w:id="0" w:name="_GoBack"/>
            <w:bookmarkEnd w:id="0"/>
          </w:p>
        </w:tc>
      </w:tr>
      <w:tr w:rsidR="00A60F2E" w:rsidRPr="00D420DF" w:rsidTr="00A71452">
        <w:trPr>
          <w:gridAfter w:val="3"/>
          <w:wAfter w:w="2647" w:type="dxa"/>
          <w:trHeight w:val="259"/>
        </w:trPr>
        <w:tc>
          <w:tcPr>
            <w:tcW w:w="23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NOMBRE DEL FUNCIONARIO</w:t>
            </w:r>
          </w:p>
        </w:tc>
        <w:tc>
          <w:tcPr>
            <w:tcW w:w="15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CARGO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EVENTO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 xml:space="preserve">FECHA </w:t>
            </w:r>
          </w:p>
        </w:tc>
        <w:tc>
          <w:tcPr>
            <w:tcW w:w="13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PAÍS</w:t>
            </w:r>
          </w:p>
        </w:tc>
        <w:tc>
          <w:tcPr>
            <w:tcW w:w="13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PASAJE          AÉREO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VIÁTICO           (B/.)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INFORME</w:t>
            </w:r>
          </w:p>
        </w:tc>
      </w:tr>
      <w:tr w:rsidR="00A60F2E" w:rsidRPr="00D420DF" w:rsidTr="00A71452">
        <w:trPr>
          <w:gridAfter w:val="3"/>
          <w:wAfter w:w="2647" w:type="dxa"/>
          <w:trHeight w:val="296"/>
        </w:trPr>
        <w:tc>
          <w:tcPr>
            <w:tcW w:w="233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59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SALIDA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  <w:t>REGRESO</w:t>
            </w:r>
          </w:p>
        </w:tc>
        <w:tc>
          <w:tcPr>
            <w:tcW w:w="13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3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lang w:eastAsia="es-PA"/>
              </w:rPr>
            </w:pPr>
          </w:p>
        </w:tc>
      </w:tr>
      <w:tr w:rsidR="00073CD0" w:rsidRPr="00073CD0" w:rsidTr="00A71452">
        <w:trPr>
          <w:gridAfter w:val="3"/>
          <w:wAfter w:w="2647" w:type="dxa"/>
          <w:trHeight w:val="616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A71452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  <w:t xml:space="preserve"> 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A714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EC244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2444" w:rsidRPr="00073CD0" w:rsidRDefault="00EC2444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20DF" w:rsidRPr="00073CD0" w:rsidRDefault="00D420DF" w:rsidP="00EC24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PA"/>
              </w:rPr>
            </w:pPr>
          </w:p>
        </w:tc>
      </w:tr>
      <w:tr w:rsidR="00D420DF" w:rsidRPr="00D420DF" w:rsidTr="00A71452">
        <w:trPr>
          <w:gridAfter w:val="2"/>
          <w:wAfter w:w="475" w:type="dxa"/>
          <w:trHeight w:val="185"/>
        </w:trPr>
        <w:tc>
          <w:tcPr>
            <w:tcW w:w="7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Pr="00FC4B63" w:rsidRDefault="00FC4B63" w:rsidP="00FC4B6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</w:pPr>
            <w:r w:rsidRPr="00FC4B63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u w:val="single"/>
                <w:lang w:eastAsia="es-PA"/>
              </w:rPr>
              <w:t>NOTA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PA"/>
              </w:rPr>
              <w:t xml:space="preserve">: 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En el mes de Enero de 2018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, no se ges</w:t>
            </w:r>
            <w:r w:rsidR="009405F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 xml:space="preserve">tionó ningún viaje al exterior,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PA"/>
              </w:rPr>
              <w:t>dentro de Programa de Capacitación.</w:t>
            </w: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FC4B63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 w:rsidRPr="00D420DF"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Elaborado: Depto. de Capacitación y Desarrollo, Oficina Institucional de RRHH.</w:t>
            </w:r>
          </w:p>
          <w:p w:rsidR="00703B64" w:rsidRDefault="00FC4B63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  <w:t>Lic. Irene Huerta</w:t>
            </w:r>
          </w:p>
          <w:p w:rsidR="00D9104A" w:rsidRDefault="00D9104A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943F9C" w:rsidRDefault="00943F9C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  <w:p w:rsidR="00D9104A" w:rsidRPr="00D9104A" w:rsidRDefault="00D9104A" w:rsidP="00D910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P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sz w:val="20"/>
                <w:lang w:eastAsia="es-PA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0DF" w:rsidRPr="00D420DF" w:rsidRDefault="00D420DF" w:rsidP="00D420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s-PA"/>
              </w:rPr>
            </w:pPr>
          </w:p>
        </w:tc>
      </w:tr>
    </w:tbl>
    <w:p w:rsidR="00F81E48" w:rsidRDefault="00F81E48" w:rsidP="00D420DF"/>
    <w:sectPr w:rsidR="00F81E48" w:rsidSect="003439E8">
      <w:headerReference w:type="default" r:id="rId8"/>
      <w:footerReference w:type="default" r:id="rId9"/>
      <w:pgSz w:w="15840" w:h="12240" w:orient="landscape" w:code="1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D6E" w:rsidRDefault="00532D6E" w:rsidP="009D4CF0">
      <w:pPr>
        <w:spacing w:after="0" w:line="240" w:lineRule="auto"/>
      </w:pPr>
      <w:r>
        <w:separator/>
      </w:r>
    </w:p>
  </w:endnote>
  <w:endnote w:type="continuationSeparator" w:id="0">
    <w:p w:rsidR="00532D6E" w:rsidRDefault="00532D6E" w:rsidP="009D4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4A" w:rsidRDefault="00D9104A">
    <w:pPr>
      <w:pStyle w:val="Piedepgina"/>
    </w:pPr>
    <w:r>
      <w:t xml:space="preserve">                                                                                                           </w:t>
    </w:r>
    <w:r>
      <w:rPr>
        <w:noProof/>
        <w:lang w:eastAsia="es-PA"/>
      </w:rPr>
      <w:drawing>
        <wp:inline distT="0" distB="0" distL="0" distR="0" wp14:anchorId="2DCB8A94" wp14:editId="749024F5">
          <wp:extent cx="498948" cy="592874"/>
          <wp:effectExtent l="0" t="0" r="0" b="0"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042" cy="600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D6E" w:rsidRDefault="00532D6E" w:rsidP="009D4CF0">
      <w:pPr>
        <w:spacing w:after="0" w:line="240" w:lineRule="auto"/>
      </w:pPr>
      <w:r>
        <w:separator/>
      </w:r>
    </w:p>
  </w:footnote>
  <w:footnote w:type="continuationSeparator" w:id="0">
    <w:p w:rsidR="00532D6E" w:rsidRDefault="00532D6E" w:rsidP="009D4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CF0" w:rsidRDefault="009D4CF0" w:rsidP="009D4CF0">
    <w:pPr>
      <w:pStyle w:val="Encabezado"/>
      <w:tabs>
        <w:tab w:val="clear" w:pos="4419"/>
        <w:tab w:val="clear" w:pos="88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6AF1"/>
    <w:multiLevelType w:val="hybridMultilevel"/>
    <w:tmpl w:val="EF0C603A"/>
    <w:lvl w:ilvl="0" w:tplc="3028FAC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8CF5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3849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6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8495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9225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B84D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760C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E1F8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C30B06"/>
    <w:multiLevelType w:val="hybridMultilevel"/>
    <w:tmpl w:val="50821308"/>
    <w:lvl w:ilvl="0" w:tplc="915ACDC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82F2A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B405B0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EE95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8C59CA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C4D8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E0449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20578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4AB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8A1C0D"/>
    <w:multiLevelType w:val="hybridMultilevel"/>
    <w:tmpl w:val="B4047B10"/>
    <w:lvl w:ilvl="0" w:tplc="9E98C89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2EA6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72FB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2830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E85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C642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CEA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CA63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810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D571D"/>
    <w:multiLevelType w:val="hybridMultilevel"/>
    <w:tmpl w:val="57142E62"/>
    <w:lvl w:ilvl="0" w:tplc="F580CC6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B64588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402EC2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B0E1C6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7005C0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4A91E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AF5D2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18B1C8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C0DA6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3F3453"/>
    <w:multiLevelType w:val="hybridMultilevel"/>
    <w:tmpl w:val="20E40F28"/>
    <w:lvl w:ilvl="0" w:tplc="D38EA80A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E999E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3051BC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B4BBBC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EF2BC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4FCAA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0123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4C20BC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38A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447F84"/>
    <w:multiLevelType w:val="hybridMultilevel"/>
    <w:tmpl w:val="9D8EDC28"/>
    <w:lvl w:ilvl="0" w:tplc="658049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9446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86CD4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9A59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64A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57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0C9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02E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08B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1447DCD"/>
    <w:multiLevelType w:val="hybridMultilevel"/>
    <w:tmpl w:val="007AC95E"/>
    <w:lvl w:ilvl="0" w:tplc="A1ACCC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09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7259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621B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32AA5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D256A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E25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5499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18DB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AC1648"/>
    <w:multiLevelType w:val="hybridMultilevel"/>
    <w:tmpl w:val="01F44D50"/>
    <w:lvl w:ilvl="0" w:tplc="6EB45CB8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C4294">
      <w:start w:val="1"/>
      <w:numFmt w:val="bullet"/>
      <w:lvlText w:val="o"/>
      <w:lvlJc w:val="left"/>
      <w:pPr>
        <w:ind w:left="1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B386">
      <w:start w:val="1"/>
      <w:numFmt w:val="bullet"/>
      <w:lvlText w:val="▪"/>
      <w:lvlJc w:val="left"/>
      <w:pPr>
        <w:ind w:left="2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8669E">
      <w:start w:val="1"/>
      <w:numFmt w:val="bullet"/>
      <w:lvlText w:val="•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6CF64">
      <w:start w:val="1"/>
      <w:numFmt w:val="bullet"/>
      <w:lvlText w:val="o"/>
      <w:lvlJc w:val="left"/>
      <w:pPr>
        <w:ind w:left="37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AF3C6">
      <w:start w:val="1"/>
      <w:numFmt w:val="bullet"/>
      <w:lvlText w:val="▪"/>
      <w:lvlJc w:val="left"/>
      <w:pPr>
        <w:ind w:left="4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C623CC">
      <w:start w:val="1"/>
      <w:numFmt w:val="bullet"/>
      <w:lvlText w:val="•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83AE4">
      <w:start w:val="1"/>
      <w:numFmt w:val="bullet"/>
      <w:lvlText w:val="o"/>
      <w:lvlJc w:val="left"/>
      <w:pPr>
        <w:ind w:left="58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C063E0">
      <w:start w:val="1"/>
      <w:numFmt w:val="bullet"/>
      <w:lvlText w:val="▪"/>
      <w:lvlJc w:val="left"/>
      <w:pPr>
        <w:ind w:left="66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F0"/>
    <w:rsid w:val="0000304D"/>
    <w:rsid w:val="00073CD0"/>
    <w:rsid w:val="0008528B"/>
    <w:rsid w:val="000C2812"/>
    <w:rsid w:val="00123F9F"/>
    <w:rsid w:val="00146411"/>
    <w:rsid w:val="00161CE8"/>
    <w:rsid w:val="001625A2"/>
    <w:rsid w:val="00173830"/>
    <w:rsid w:val="001E1EE0"/>
    <w:rsid w:val="0021755B"/>
    <w:rsid w:val="002421FB"/>
    <w:rsid w:val="00252663"/>
    <w:rsid w:val="002A3AB3"/>
    <w:rsid w:val="002E7735"/>
    <w:rsid w:val="00316E58"/>
    <w:rsid w:val="003439E8"/>
    <w:rsid w:val="003500BF"/>
    <w:rsid w:val="00393362"/>
    <w:rsid w:val="003D3369"/>
    <w:rsid w:val="00404FCF"/>
    <w:rsid w:val="0043216A"/>
    <w:rsid w:val="00482198"/>
    <w:rsid w:val="00532D6E"/>
    <w:rsid w:val="00577859"/>
    <w:rsid w:val="005C4984"/>
    <w:rsid w:val="00635F1C"/>
    <w:rsid w:val="006C2A29"/>
    <w:rsid w:val="006D0D3E"/>
    <w:rsid w:val="006D6ED9"/>
    <w:rsid w:val="00703B64"/>
    <w:rsid w:val="00735C77"/>
    <w:rsid w:val="007425D2"/>
    <w:rsid w:val="007433E6"/>
    <w:rsid w:val="007755A3"/>
    <w:rsid w:val="007C3D59"/>
    <w:rsid w:val="00843DD8"/>
    <w:rsid w:val="008B0B8D"/>
    <w:rsid w:val="008E18C6"/>
    <w:rsid w:val="009405F4"/>
    <w:rsid w:val="00943F9C"/>
    <w:rsid w:val="009D4CF0"/>
    <w:rsid w:val="009E7E49"/>
    <w:rsid w:val="009F345E"/>
    <w:rsid w:val="00A344B6"/>
    <w:rsid w:val="00A54611"/>
    <w:rsid w:val="00A60F2E"/>
    <w:rsid w:val="00A71452"/>
    <w:rsid w:val="00B21171"/>
    <w:rsid w:val="00B435D4"/>
    <w:rsid w:val="00BA547A"/>
    <w:rsid w:val="00BE2FED"/>
    <w:rsid w:val="00BE4D6D"/>
    <w:rsid w:val="00C04AFC"/>
    <w:rsid w:val="00C35E2D"/>
    <w:rsid w:val="00C46D2C"/>
    <w:rsid w:val="00CE0F24"/>
    <w:rsid w:val="00CE4D00"/>
    <w:rsid w:val="00CF427B"/>
    <w:rsid w:val="00D420DF"/>
    <w:rsid w:val="00D8462E"/>
    <w:rsid w:val="00D9104A"/>
    <w:rsid w:val="00DA146B"/>
    <w:rsid w:val="00DF0C76"/>
    <w:rsid w:val="00E11E25"/>
    <w:rsid w:val="00E83A75"/>
    <w:rsid w:val="00E927F0"/>
    <w:rsid w:val="00E94CFE"/>
    <w:rsid w:val="00E96BB0"/>
    <w:rsid w:val="00EB4442"/>
    <w:rsid w:val="00EC0ABA"/>
    <w:rsid w:val="00EC2444"/>
    <w:rsid w:val="00ED364C"/>
    <w:rsid w:val="00EF2C42"/>
    <w:rsid w:val="00F20CA5"/>
    <w:rsid w:val="00F6227F"/>
    <w:rsid w:val="00F81E48"/>
    <w:rsid w:val="00F9716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E5AA1BB-B271-4AA5-9CF2-A9C4A7AD1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CF0"/>
  </w:style>
  <w:style w:type="paragraph" w:styleId="Piedepgina">
    <w:name w:val="footer"/>
    <w:basedOn w:val="Normal"/>
    <w:link w:val="PiedepginaCar"/>
    <w:uiPriority w:val="99"/>
    <w:unhideWhenUsed/>
    <w:rsid w:val="009D4C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4CF0"/>
  </w:style>
  <w:style w:type="character" w:styleId="Hipervnculo">
    <w:name w:val="Hyperlink"/>
    <w:basedOn w:val="Fuentedeprrafopredeter"/>
    <w:uiPriority w:val="99"/>
    <w:unhideWhenUsed/>
    <w:rsid w:val="009E7E4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E7E49"/>
    <w:rPr>
      <w:color w:val="954F72" w:themeColor="followedHyperlink"/>
      <w:u w:val="single"/>
    </w:rPr>
  </w:style>
  <w:style w:type="table" w:customStyle="1" w:styleId="TableGrid">
    <w:name w:val="TableGrid"/>
    <w:rsid w:val="00EB4442"/>
    <w:pPr>
      <w:spacing w:after="0" w:line="240" w:lineRule="auto"/>
    </w:pPr>
    <w:rPr>
      <w:rFonts w:eastAsiaTheme="minorEastAsia"/>
      <w:lang w:eastAsia="es-P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5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B008-EAE9-4405-95A0-D85E80FC4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Tomasa Cañate</dc:creator>
  <cp:lastModifiedBy>Capacitación</cp:lastModifiedBy>
  <cp:revision>3</cp:revision>
  <cp:lastPrinted>2018-01-17T20:31:00Z</cp:lastPrinted>
  <dcterms:created xsi:type="dcterms:W3CDTF">2018-02-07T13:21:00Z</dcterms:created>
  <dcterms:modified xsi:type="dcterms:W3CDTF">2018-02-07T13:31:00Z</dcterms:modified>
</cp:coreProperties>
</file>