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3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990"/>
        <w:gridCol w:w="1595"/>
        <w:gridCol w:w="2126"/>
        <w:gridCol w:w="1276"/>
        <w:gridCol w:w="1114"/>
        <w:gridCol w:w="162"/>
        <w:gridCol w:w="1353"/>
        <w:gridCol w:w="1368"/>
        <w:gridCol w:w="1418"/>
        <w:gridCol w:w="1843"/>
        <w:gridCol w:w="2172"/>
        <w:gridCol w:w="469"/>
        <w:gridCol w:w="6"/>
      </w:tblGrid>
      <w:tr w:rsidR="009D4CF0" w:rsidRPr="009D4CF0" w:rsidTr="00A71452">
        <w:trPr>
          <w:gridAfter w:val="1"/>
          <w:wAfter w:w="6" w:type="dxa"/>
          <w:trHeight w:val="237"/>
        </w:trPr>
        <w:tc>
          <w:tcPr>
            <w:tcW w:w="17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073CD0" w:rsidP="00A60F2E">
            <w:pPr>
              <w:spacing w:after="0" w:line="240" w:lineRule="auto"/>
              <w:ind w:right="-2338"/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                                                                                                 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REPÚBLICA DE PANAMÁ</w:t>
            </w:r>
          </w:p>
        </w:tc>
      </w:tr>
      <w:tr w:rsidR="009D4CF0" w:rsidRPr="009D4CF0" w:rsidTr="00A71452">
        <w:trPr>
          <w:gridAfter w:val="1"/>
          <w:wAfter w:w="6" w:type="dxa"/>
          <w:trHeight w:val="250"/>
        </w:trPr>
        <w:tc>
          <w:tcPr>
            <w:tcW w:w="17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073CD0" w:rsidP="00A60F2E">
            <w:pPr>
              <w:spacing w:after="0" w:line="240" w:lineRule="auto"/>
              <w:ind w:right="-2197"/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                                                                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INSTITUTO DE ACUEDUCTOS Y ALCANTARILLADOS NACIONALES</w:t>
            </w:r>
          </w:p>
        </w:tc>
      </w:tr>
      <w:tr w:rsidR="009D4CF0" w:rsidRPr="009D4CF0" w:rsidTr="00A71452">
        <w:trPr>
          <w:gridBefore w:val="1"/>
          <w:wBefore w:w="343" w:type="dxa"/>
          <w:trHeight w:val="92"/>
        </w:trPr>
        <w:tc>
          <w:tcPr>
            <w:tcW w:w="168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9D4CF0" w:rsidP="00A60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32"/>
                <w:lang w:eastAsia="es-PA"/>
              </w:rPr>
            </w:pPr>
          </w:p>
        </w:tc>
      </w:tr>
      <w:tr w:rsidR="009D4CF0" w:rsidRPr="009D4CF0" w:rsidTr="00A71452">
        <w:trPr>
          <w:trHeight w:val="259"/>
        </w:trPr>
        <w:tc>
          <w:tcPr>
            <w:tcW w:w="17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Default="00D420DF" w:rsidP="00A60F2E">
            <w:pPr>
              <w:spacing w:after="0" w:line="240" w:lineRule="auto"/>
              <w:ind w:right="-1293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      </w:t>
            </w:r>
            <w:r w:rsidR="00073CD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INFORME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CONSOLIDADO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DE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VIAJES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OFICIALES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>A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>L EXTERIOR</w:t>
            </w:r>
          </w:p>
          <w:p w:rsidR="00D420DF" w:rsidRPr="009D4CF0" w:rsidRDefault="00D420DF" w:rsidP="00A60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es-PA"/>
              </w:rPr>
            </w:pPr>
          </w:p>
        </w:tc>
      </w:tr>
      <w:tr w:rsidR="00073CD0" w:rsidRPr="00073CD0" w:rsidTr="00A71452">
        <w:trPr>
          <w:gridAfter w:val="3"/>
          <w:wAfter w:w="2647" w:type="dxa"/>
          <w:trHeight w:val="296"/>
        </w:trPr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P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5F4" w:rsidRPr="00073CD0" w:rsidRDefault="00D420DF" w:rsidP="00E92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</w:pPr>
            <w:r w:rsidRPr="00073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>PERÍODO:</w:t>
            </w:r>
            <w:r w:rsidR="002C22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 xml:space="preserve"> ABRIL</w:t>
            </w:r>
            <w:r w:rsidR="009405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>-2018</w:t>
            </w:r>
          </w:p>
        </w:tc>
      </w:tr>
      <w:tr w:rsidR="00A60F2E" w:rsidRPr="00D420DF" w:rsidTr="00A71452">
        <w:trPr>
          <w:gridAfter w:val="3"/>
          <w:wAfter w:w="2647" w:type="dxa"/>
          <w:trHeight w:val="259"/>
        </w:trPr>
        <w:tc>
          <w:tcPr>
            <w:tcW w:w="23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NOMBRE DEL FUNCIONARIO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CARGO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EVENTO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 xml:space="preserve">FECHA 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PAÍS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PASAJE          AÉREO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VIÁTICO           (B/.)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INFORME</w:t>
            </w:r>
          </w:p>
        </w:tc>
      </w:tr>
      <w:tr w:rsidR="00A60F2E" w:rsidRPr="00D420DF" w:rsidTr="00A71452">
        <w:trPr>
          <w:gridAfter w:val="3"/>
          <w:wAfter w:w="2647" w:type="dxa"/>
          <w:trHeight w:val="296"/>
        </w:trPr>
        <w:tc>
          <w:tcPr>
            <w:tcW w:w="23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SALIDA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REGRESO</w:t>
            </w: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</w:tr>
      <w:tr w:rsidR="00073CD0" w:rsidRPr="00073CD0" w:rsidTr="00A71452">
        <w:trPr>
          <w:gridAfter w:val="3"/>
          <w:wAfter w:w="2647" w:type="dxa"/>
          <w:trHeight w:val="616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A71452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D420D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D420D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D420DF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D420D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D420DF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44" w:rsidRPr="00073CD0" w:rsidRDefault="00EC244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44" w:rsidRPr="00073CD0" w:rsidRDefault="00EC244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D420D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</w:tr>
      <w:tr w:rsidR="00D420DF" w:rsidRPr="00D420DF" w:rsidTr="00A71452">
        <w:trPr>
          <w:gridAfter w:val="2"/>
          <w:wAfter w:w="475" w:type="dxa"/>
          <w:trHeight w:val="185"/>
        </w:trPr>
        <w:tc>
          <w:tcPr>
            <w:tcW w:w="7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B63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FC4B63" w:rsidRPr="00FC4B63" w:rsidRDefault="00FC4B63" w:rsidP="00FC4B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</w:pPr>
            <w:r w:rsidRPr="00FC4B6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s-PA"/>
              </w:rPr>
              <w:t>NOTA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PA"/>
              </w:rPr>
              <w:t xml:space="preserve">: </w:t>
            </w:r>
            <w:r w:rsidR="002C22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>En el mes de Abril</w:t>
            </w:r>
            <w:bookmarkStart w:id="0" w:name="_GoBack"/>
            <w:bookmarkEnd w:id="0"/>
            <w:r w:rsidR="00940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 xml:space="preserve"> de 2018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>, no se ges</w:t>
            </w:r>
            <w:r w:rsidR="00940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 xml:space="preserve">tionó ningún viaje al exterior,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>dentro de Programa de Capacitación.</w:t>
            </w:r>
          </w:p>
          <w:p w:rsidR="00FC4B63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FC4B63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  <w:t>Elaborado: Depto. de Capacitación y Desarrollo, Oficina Institucional de RRHH.</w:t>
            </w:r>
          </w:p>
          <w:p w:rsidR="00703B64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  <w:t>Lic. Irene Huerta</w:t>
            </w:r>
          </w:p>
          <w:p w:rsidR="00D9104A" w:rsidRDefault="00D9104A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943F9C" w:rsidRDefault="00943F9C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P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</w:tr>
    </w:tbl>
    <w:p w:rsidR="00F81E48" w:rsidRDefault="00F81E48" w:rsidP="00D420DF"/>
    <w:sectPr w:rsidR="00F81E48" w:rsidSect="003439E8">
      <w:headerReference w:type="default" r:id="rId8"/>
      <w:footerReference w:type="default" r:id="rId9"/>
      <w:pgSz w:w="15840" w:h="12240" w:orient="landscape" w:code="1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A9" w:rsidRDefault="007D35A9" w:rsidP="009D4CF0">
      <w:pPr>
        <w:spacing w:after="0" w:line="240" w:lineRule="auto"/>
      </w:pPr>
      <w:r>
        <w:separator/>
      </w:r>
    </w:p>
  </w:endnote>
  <w:endnote w:type="continuationSeparator" w:id="0">
    <w:p w:rsidR="007D35A9" w:rsidRDefault="007D35A9" w:rsidP="009D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4A" w:rsidRDefault="00D9104A">
    <w:pPr>
      <w:pStyle w:val="Piedepgina"/>
    </w:pPr>
    <w:r>
      <w:t xml:space="preserve">                                                                                                           </w:t>
    </w:r>
    <w:r>
      <w:rPr>
        <w:noProof/>
        <w:lang w:eastAsia="es-PA"/>
      </w:rPr>
      <w:drawing>
        <wp:inline distT="0" distB="0" distL="0" distR="0" wp14:anchorId="2DCB8A94" wp14:editId="749024F5">
          <wp:extent cx="498948" cy="592874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042" cy="60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A9" w:rsidRDefault="007D35A9" w:rsidP="009D4CF0">
      <w:pPr>
        <w:spacing w:after="0" w:line="240" w:lineRule="auto"/>
      </w:pPr>
      <w:r>
        <w:separator/>
      </w:r>
    </w:p>
  </w:footnote>
  <w:footnote w:type="continuationSeparator" w:id="0">
    <w:p w:rsidR="007D35A9" w:rsidRDefault="007D35A9" w:rsidP="009D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F0" w:rsidRDefault="009D4CF0" w:rsidP="009D4CF0">
    <w:pPr>
      <w:pStyle w:val="Encabezado"/>
      <w:tabs>
        <w:tab w:val="clear" w:pos="4419"/>
        <w:tab w:val="clear" w:pos="88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AF1"/>
    <w:multiLevelType w:val="hybridMultilevel"/>
    <w:tmpl w:val="EF0C603A"/>
    <w:lvl w:ilvl="0" w:tplc="3028FA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8CF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849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64D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495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225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84D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60C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E1F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C30B06"/>
    <w:multiLevelType w:val="hybridMultilevel"/>
    <w:tmpl w:val="50821308"/>
    <w:lvl w:ilvl="0" w:tplc="915ACDC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2F2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405B0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EE95E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C59CA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C4D8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0449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0578C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AB3E0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8A1C0D"/>
    <w:multiLevelType w:val="hybridMultilevel"/>
    <w:tmpl w:val="B4047B10"/>
    <w:lvl w:ilvl="0" w:tplc="9E98C8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2EA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2FB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830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5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642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CEA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A63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810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9D571D"/>
    <w:multiLevelType w:val="hybridMultilevel"/>
    <w:tmpl w:val="57142E62"/>
    <w:lvl w:ilvl="0" w:tplc="F580CC6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64588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02EC2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0E1C6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005C0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A91E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AF5D2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8B1C8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C0DA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3F3453"/>
    <w:multiLevelType w:val="hybridMultilevel"/>
    <w:tmpl w:val="20E40F28"/>
    <w:lvl w:ilvl="0" w:tplc="D38EA80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E999E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051BC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4BBBC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EF2BC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4FCAA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0123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C20BC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6D38A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447F84"/>
    <w:multiLevelType w:val="hybridMultilevel"/>
    <w:tmpl w:val="9D8EDC28"/>
    <w:lvl w:ilvl="0" w:tplc="658049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446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6CD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A59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64A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257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C9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02E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08B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447DCD"/>
    <w:multiLevelType w:val="hybridMultilevel"/>
    <w:tmpl w:val="007AC95E"/>
    <w:lvl w:ilvl="0" w:tplc="A1ACCC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095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259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621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2AA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256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E25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499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8DB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C1648"/>
    <w:multiLevelType w:val="hybridMultilevel"/>
    <w:tmpl w:val="01F44D50"/>
    <w:lvl w:ilvl="0" w:tplc="6EB45CB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C4294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B386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8669E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6CF64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AF3C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623C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83AE4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063E0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F0"/>
    <w:rsid w:val="0000304D"/>
    <w:rsid w:val="00073CD0"/>
    <w:rsid w:val="0008528B"/>
    <w:rsid w:val="000C2812"/>
    <w:rsid w:val="00123F9F"/>
    <w:rsid w:val="00146411"/>
    <w:rsid w:val="00161CE8"/>
    <w:rsid w:val="001625A2"/>
    <w:rsid w:val="00173830"/>
    <w:rsid w:val="001E1EE0"/>
    <w:rsid w:val="0021755B"/>
    <w:rsid w:val="002421FB"/>
    <w:rsid w:val="00252663"/>
    <w:rsid w:val="002A3AB3"/>
    <w:rsid w:val="002C22E4"/>
    <w:rsid w:val="002E7735"/>
    <w:rsid w:val="00316E58"/>
    <w:rsid w:val="003439E8"/>
    <w:rsid w:val="003500BF"/>
    <w:rsid w:val="00393362"/>
    <w:rsid w:val="003D3369"/>
    <w:rsid w:val="00404FCF"/>
    <w:rsid w:val="0043216A"/>
    <w:rsid w:val="00482198"/>
    <w:rsid w:val="00532D6E"/>
    <w:rsid w:val="00577859"/>
    <w:rsid w:val="005C4984"/>
    <w:rsid w:val="00635F1C"/>
    <w:rsid w:val="006C2A29"/>
    <w:rsid w:val="006D0D3E"/>
    <w:rsid w:val="006D6ED9"/>
    <w:rsid w:val="00703B64"/>
    <w:rsid w:val="00735C77"/>
    <w:rsid w:val="007425D2"/>
    <w:rsid w:val="007433E6"/>
    <w:rsid w:val="007755A3"/>
    <w:rsid w:val="007C3D59"/>
    <w:rsid w:val="007D35A9"/>
    <w:rsid w:val="00843DD8"/>
    <w:rsid w:val="008B0B8D"/>
    <w:rsid w:val="008E18C6"/>
    <w:rsid w:val="009405F4"/>
    <w:rsid w:val="00943F9C"/>
    <w:rsid w:val="009D4CF0"/>
    <w:rsid w:val="009E7E49"/>
    <w:rsid w:val="009F345E"/>
    <w:rsid w:val="00A344B6"/>
    <w:rsid w:val="00A54611"/>
    <w:rsid w:val="00A60F2E"/>
    <w:rsid w:val="00A71452"/>
    <w:rsid w:val="00B21171"/>
    <w:rsid w:val="00B435D4"/>
    <w:rsid w:val="00BA547A"/>
    <w:rsid w:val="00BE2FED"/>
    <w:rsid w:val="00BE4D6D"/>
    <w:rsid w:val="00C04AFC"/>
    <w:rsid w:val="00C35E2D"/>
    <w:rsid w:val="00C46D2C"/>
    <w:rsid w:val="00CE0F24"/>
    <w:rsid w:val="00CE4D00"/>
    <w:rsid w:val="00CF427B"/>
    <w:rsid w:val="00D420DF"/>
    <w:rsid w:val="00D8462E"/>
    <w:rsid w:val="00D9104A"/>
    <w:rsid w:val="00DA146B"/>
    <w:rsid w:val="00DC2133"/>
    <w:rsid w:val="00DF0C76"/>
    <w:rsid w:val="00E11E25"/>
    <w:rsid w:val="00E83A75"/>
    <w:rsid w:val="00E927F0"/>
    <w:rsid w:val="00E94CFE"/>
    <w:rsid w:val="00E96BB0"/>
    <w:rsid w:val="00EB4442"/>
    <w:rsid w:val="00EC0ABA"/>
    <w:rsid w:val="00EC2444"/>
    <w:rsid w:val="00ED364C"/>
    <w:rsid w:val="00EF2C42"/>
    <w:rsid w:val="00F20CA5"/>
    <w:rsid w:val="00F6227F"/>
    <w:rsid w:val="00F81E48"/>
    <w:rsid w:val="00F97166"/>
    <w:rsid w:val="00F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E5AA1BB-B271-4AA5-9CF2-A9C4A7AD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CF0"/>
  </w:style>
  <w:style w:type="paragraph" w:styleId="Piedepgina">
    <w:name w:val="footer"/>
    <w:basedOn w:val="Normal"/>
    <w:link w:val="PiedepginaCar"/>
    <w:uiPriority w:val="99"/>
    <w:unhideWhenUsed/>
    <w:rsid w:val="009D4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CF0"/>
  </w:style>
  <w:style w:type="character" w:styleId="Hipervnculo">
    <w:name w:val="Hyperlink"/>
    <w:basedOn w:val="Fuentedeprrafopredeter"/>
    <w:uiPriority w:val="99"/>
    <w:unhideWhenUsed/>
    <w:rsid w:val="009E7E4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7E49"/>
    <w:rPr>
      <w:color w:val="954F72" w:themeColor="followedHyperlink"/>
      <w:u w:val="single"/>
    </w:rPr>
  </w:style>
  <w:style w:type="table" w:customStyle="1" w:styleId="TableGrid">
    <w:name w:val="TableGrid"/>
    <w:rsid w:val="00EB4442"/>
    <w:pPr>
      <w:spacing w:after="0" w:line="240" w:lineRule="auto"/>
    </w:pPr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B814B-3735-4781-A9C8-DB15AFB5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Tomasa Cañate</dc:creator>
  <cp:lastModifiedBy>Capacitación</cp:lastModifiedBy>
  <cp:revision>3</cp:revision>
  <cp:lastPrinted>2018-01-17T20:31:00Z</cp:lastPrinted>
  <dcterms:created xsi:type="dcterms:W3CDTF">2018-05-14T14:26:00Z</dcterms:created>
  <dcterms:modified xsi:type="dcterms:W3CDTF">2018-05-14T14:26:00Z</dcterms:modified>
</cp:coreProperties>
</file>